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CA" w:rsidRPr="00966497" w:rsidRDefault="00C576CA" w:rsidP="00C576C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4</w:t>
      </w:r>
      <w:r w:rsidRPr="00966497">
        <w:rPr>
          <w:sz w:val="22"/>
          <w:szCs w:val="22"/>
        </w:rPr>
        <w:t xml:space="preserve"> </w:t>
      </w:r>
    </w:p>
    <w:p w:rsidR="00C576CA" w:rsidRPr="00966497" w:rsidRDefault="00C576CA" w:rsidP="00C576C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C576CA" w:rsidRPr="00966497" w:rsidRDefault="00C576CA" w:rsidP="00C576CA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F20BC3">
        <w:rPr>
          <w:sz w:val="22"/>
          <w:szCs w:val="22"/>
        </w:rPr>
        <w:t>/</w:t>
      </w:r>
      <w:r w:rsidRPr="00966497">
        <w:rPr>
          <w:sz w:val="22"/>
          <w:szCs w:val="22"/>
        </w:rPr>
        <w:t>Д</w:t>
      </w:r>
    </w:p>
    <w:p w:rsidR="00C576CA" w:rsidRPr="00966497" w:rsidRDefault="00C576CA" w:rsidP="00C576CA">
      <w:pPr>
        <w:spacing w:line="276" w:lineRule="auto"/>
        <w:ind w:firstLine="851"/>
        <w:rPr>
          <w:sz w:val="22"/>
          <w:szCs w:val="22"/>
        </w:rPr>
      </w:pPr>
    </w:p>
    <w:p w:rsidR="00C576CA" w:rsidRPr="00966497" w:rsidRDefault="00C576CA" w:rsidP="00C576CA">
      <w:pPr>
        <w:spacing w:line="276" w:lineRule="auto"/>
        <w:ind w:firstLine="851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План работы городского методического объединения учителей, преподающих комплексный  учебный курс</w:t>
      </w:r>
    </w:p>
    <w:p w:rsidR="00C576CA" w:rsidRPr="00966497" w:rsidRDefault="00C576CA" w:rsidP="00C576CA">
      <w:pPr>
        <w:spacing w:line="276" w:lineRule="auto"/>
        <w:ind w:firstLine="851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«Основы религиозных культур и светской этики»</w:t>
      </w:r>
    </w:p>
    <w:p w:rsidR="00C576CA" w:rsidRPr="00966497" w:rsidRDefault="00C576CA" w:rsidP="00C576CA">
      <w:pPr>
        <w:spacing w:line="276" w:lineRule="auto"/>
        <w:ind w:firstLine="851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на 2019 – 2020 учебный год</w:t>
      </w:r>
    </w:p>
    <w:p w:rsidR="00C576CA" w:rsidRPr="00966497" w:rsidRDefault="00C576CA" w:rsidP="00C576CA">
      <w:pPr>
        <w:spacing w:line="276" w:lineRule="auto"/>
        <w:ind w:firstLine="851"/>
        <w:jc w:val="center"/>
        <w:rPr>
          <w:b/>
          <w:sz w:val="22"/>
          <w:szCs w:val="22"/>
        </w:rPr>
      </w:pPr>
    </w:p>
    <w:p w:rsidR="00C576CA" w:rsidRPr="00966497" w:rsidRDefault="00C576CA" w:rsidP="00C576CA">
      <w:pPr>
        <w:jc w:val="both"/>
        <w:rPr>
          <w:b/>
          <w:i/>
          <w:sz w:val="22"/>
          <w:szCs w:val="22"/>
        </w:rPr>
      </w:pPr>
      <w:r w:rsidRPr="00966497">
        <w:rPr>
          <w:b/>
          <w:bCs/>
          <w:sz w:val="22"/>
          <w:szCs w:val="22"/>
        </w:rPr>
        <w:t xml:space="preserve">Методическая тема:   </w:t>
      </w:r>
      <w:r w:rsidRPr="00966497">
        <w:rPr>
          <w:b/>
          <w:i/>
          <w:sz w:val="22"/>
          <w:szCs w:val="22"/>
        </w:rPr>
        <w:t>«Совершенствование и повышение качества преподавания ОРКСЭ в процессе модернизации образования»</w:t>
      </w:r>
    </w:p>
    <w:p w:rsidR="00C576CA" w:rsidRPr="00966497" w:rsidRDefault="00C576CA" w:rsidP="00C576CA">
      <w:pPr>
        <w:jc w:val="both"/>
        <w:rPr>
          <w:b/>
          <w:bCs/>
          <w:sz w:val="22"/>
          <w:szCs w:val="22"/>
        </w:rPr>
      </w:pPr>
    </w:p>
    <w:p w:rsidR="00C576CA" w:rsidRPr="00966497" w:rsidRDefault="00C576CA" w:rsidP="00C576CA">
      <w:pPr>
        <w:jc w:val="both"/>
        <w:rPr>
          <w:color w:val="000000"/>
          <w:sz w:val="22"/>
          <w:szCs w:val="22"/>
          <w:shd w:val="clear" w:color="auto" w:fill="FFFFFF"/>
        </w:rPr>
      </w:pPr>
      <w:r w:rsidRPr="00966497">
        <w:rPr>
          <w:b/>
          <w:color w:val="000000"/>
          <w:sz w:val="22"/>
          <w:szCs w:val="22"/>
          <w:shd w:val="clear" w:color="auto" w:fill="FFFFFF"/>
        </w:rPr>
        <w:t xml:space="preserve">Цель: </w:t>
      </w:r>
      <w:r w:rsidRPr="00966497">
        <w:rPr>
          <w:color w:val="000000"/>
          <w:sz w:val="22"/>
          <w:szCs w:val="22"/>
          <w:shd w:val="clear" w:color="auto" w:fill="FFFFFF"/>
        </w:rPr>
        <w:t>Организация педагогам теоретической и практической помощи по овладению современными подходами к преподаванию в общеобразовательных организациях комплексного курса «Основы религиозных культур и светской этики»</w:t>
      </w:r>
    </w:p>
    <w:p w:rsidR="00C576CA" w:rsidRPr="00966497" w:rsidRDefault="00C576CA" w:rsidP="00C576CA">
      <w:pPr>
        <w:jc w:val="both"/>
        <w:rPr>
          <w:b/>
          <w:color w:val="000000"/>
          <w:sz w:val="22"/>
          <w:szCs w:val="22"/>
          <w:shd w:val="clear" w:color="auto" w:fill="FFFFFF"/>
        </w:rPr>
      </w:pPr>
      <w:r w:rsidRPr="00966497">
        <w:rPr>
          <w:b/>
          <w:color w:val="000000"/>
          <w:sz w:val="22"/>
          <w:szCs w:val="22"/>
          <w:shd w:val="clear" w:color="auto" w:fill="FFFFFF"/>
        </w:rPr>
        <w:t xml:space="preserve">Задачи: </w:t>
      </w:r>
    </w:p>
    <w:p w:rsidR="00C576CA" w:rsidRPr="00966497" w:rsidRDefault="00C576CA" w:rsidP="00C576CA">
      <w:pPr>
        <w:jc w:val="both"/>
        <w:rPr>
          <w:color w:val="000000"/>
          <w:sz w:val="22"/>
          <w:szCs w:val="22"/>
          <w:shd w:val="clear" w:color="auto" w:fill="FFFFFF"/>
        </w:rPr>
      </w:pPr>
      <w:r w:rsidRPr="00966497">
        <w:rPr>
          <w:color w:val="000000"/>
          <w:sz w:val="22"/>
          <w:szCs w:val="22"/>
          <w:shd w:val="clear" w:color="auto" w:fill="FFFFFF"/>
        </w:rPr>
        <w:t xml:space="preserve">-оказать </w:t>
      </w:r>
      <w:proofErr w:type="gramStart"/>
      <w:r w:rsidRPr="00966497">
        <w:rPr>
          <w:color w:val="000000"/>
          <w:sz w:val="22"/>
          <w:szCs w:val="22"/>
          <w:shd w:val="clear" w:color="auto" w:fill="FFFFFF"/>
        </w:rPr>
        <w:t>информационно-методической</w:t>
      </w:r>
      <w:proofErr w:type="gramEnd"/>
      <w:r w:rsidRPr="00966497">
        <w:rPr>
          <w:color w:val="000000"/>
          <w:sz w:val="22"/>
          <w:szCs w:val="22"/>
          <w:shd w:val="clear" w:color="auto" w:fill="FFFFFF"/>
        </w:rPr>
        <w:t xml:space="preserve"> поддержку учителям ОРКСЭ</w:t>
      </w:r>
    </w:p>
    <w:p w:rsidR="00C576CA" w:rsidRPr="00966497" w:rsidRDefault="00C576CA" w:rsidP="00C576CA">
      <w:pPr>
        <w:jc w:val="both"/>
        <w:rPr>
          <w:sz w:val="22"/>
          <w:szCs w:val="22"/>
        </w:rPr>
      </w:pPr>
      <w:r w:rsidRPr="00966497">
        <w:rPr>
          <w:sz w:val="22"/>
          <w:szCs w:val="22"/>
        </w:rPr>
        <w:t>- эффективно использовать образовательные и воспитательные методики и технологии, связанные с  внедрением новых образовательных стандартов на основе  системно-</w:t>
      </w:r>
      <w:proofErr w:type="spellStart"/>
      <w:r w:rsidRPr="00966497">
        <w:rPr>
          <w:sz w:val="22"/>
          <w:szCs w:val="22"/>
        </w:rPr>
        <w:t>деятельностного</w:t>
      </w:r>
      <w:proofErr w:type="spellEnd"/>
      <w:r w:rsidRPr="00966497">
        <w:rPr>
          <w:sz w:val="22"/>
          <w:szCs w:val="22"/>
        </w:rPr>
        <w:t xml:space="preserve"> подхода</w:t>
      </w:r>
    </w:p>
    <w:p w:rsidR="00C576CA" w:rsidRPr="00966497" w:rsidRDefault="00C576CA" w:rsidP="00C576CA">
      <w:pPr>
        <w:jc w:val="both"/>
        <w:rPr>
          <w:color w:val="000000"/>
          <w:sz w:val="22"/>
          <w:szCs w:val="22"/>
          <w:shd w:val="clear" w:color="auto" w:fill="FFFFFF"/>
        </w:rPr>
      </w:pPr>
      <w:r w:rsidRPr="00966497">
        <w:rPr>
          <w:sz w:val="22"/>
          <w:szCs w:val="22"/>
        </w:rPr>
        <w:t>- совершенствовать организацию внеклассной работы по ОРКСЭ через участие в творческих конкурсах</w:t>
      </w:r>
    </w:p>
    <w:p w:rsidR="00C576CA" w:rsidRPr="00966497" w:rsidRDefault="00C576CA" w:rsidP="00C576CA">
      <w:pPr>
        <w:jc w:val="both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 xml:space="preserve">Виды деятельности: </w:t>
      </w:r>
    </w:p>
    <w:p w:rsidR="00C576CA" w:rsidRPr="00966497" w:rsidRDefault="00C576CA" w:rsidP="00C576CA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966497">
        <w:rPr>
          <w:color w:val="000000"/>
          <w:sz w:val="22"/>
          <w:szCs w:val="22"/>
          <w:shd w:val="clear" w:color="auto" w:fill="FFFFFF"/>
        </w:rPr>
        <w:t xml:space="preserve">Продолжение изучения нормативной и методической документации по вопросам образования в контексте ФГОС. </w:t>
      </w:r>
    </w:p>
    <w:p w:rsidR="00C576CA" w:rsidRPr="00966497" w:rsidRDefault="00C576CA" w:rsidP="00C576CA">
      <w:pPr>
        <w:numPr>
          <w:ilvl w:val="0"/>
          <w:numId w:val="1"/>
        </w:numPr>
        <w:jc w:val="both"/>
        <w:rPr>
          <w:sz w:val="22"/>
          <w:szCs w:val="22"/>
        </w:rPr>
      </w:pPr>
      <w:r w:rsidRPr="00966497">
        <w:rPr>
          <w:color w:val="000000"/>
          <w:sz w:val="22"/>
          <w:szCs w:val="22"/>
        </w:rPr>
        <w:t>Организация открытых уроков с целью ознакомления с методическими разработками сложных тем предмета.</w:t>
      </w:r>
    </w:p>
    <w:p w:rsidR="00C576CA" w:rsidRPr="00966497" w:rsidRDefault="00C576CA" w:rsidP="00C576CA">
      <w:pPr>
        <w:numPr>
          <w:ilvl w:val="0"/>
          <w:numId w:val="1"/>
        </w:numPr>
        <w:jc w:val="both"/>
        <w:rPr>
          <w:sz w:val="22"/>
          <w:szCs w:val="22"/>
        </w:rPr>
      </w:pPr>
      <w:r w:rsidRPr="00966497">
        <w:rPr>
          <w:sz w:val="22"/>
          <w:szCs w:val="22"/>
        </w:rPr>
        <w:t>Использование эффективных педагогических технологий для повышения качества обучения.</w:t>
      </w:r>
    </w:p>
    <w:p w:rsidR="00C576CA" w:rsidRPr="00966497" w:rsidRDefault="00C576CA" w:rsidP="00C576CA">
      <w:pPr>
        <w:numPr>
          <w:ilvl w:val="0"/>
          <w:numId w:val="1"/>
        </w:numPr>
        <w:jc w:val="both"/>
        <w:rPr>
          <w:sz w:val="22"/>
          <w:szCs w:val="22"/>
        </w:rPr>
      </w:pPr>
      <w:r w:rsidRPr="00966497">
        <w:rPr>
          <w:sz w:val="22"/>
          <w:szCs w:val="22"/>
        </w:rPr>
        <w:t xml:space="preserve"> Осуществление информационной поддержки учителей.</w:t>
      </w:r>
    </w:p>
    <w:p w:rsidR="00C576CA" w:rsidRPr="00966497" w:rsidRDefault="00C576CA" w:rsidP="00C576CA">
      <w:pPr>
        <w:numPr>
          <w:ilvl w:val="0"/>
          <w:numId w:val="1"/>
        </w:numPr>
        <w:jc w:val="both"/>
        <w:rPr>
          <w:sz w:val="22"/>
          <w:szCs w:val="22"/>
        </w:rPr>
      </w:pPr>
      <w:r w:rsidRPr="00966497">
        <w:rPr>
          <w:color w:val="000000"/>
          <w:sz w:val="22"/>
          <w:szCs w:val="22"/>
          <w:shd w:val="clear" w:color="auto" w:fill="FFFFFF"/>
        </w:rPr>
        <w:t>Ознакомление с методическими разработками различных авторов по предмету, анализ методов преподавания предмета.</w:t>
      </w:r>
      <w:r w:rsidRPr="00966497">
        <w:rPr>
          <w:sz w:val="22"/>
          <w:szCs w:val="22"/>
        </w:rPr>
        <w:t xml:space="preserve"> </w:t>
      </w:r>
    </w:p>
    <w:p w:rsidR="00C576CA" w:rsidRPr="00966497" w:rsidRDefault="00C576CA" w:rsidP="00C576CA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966497">
        <w:rPr>
          <w:rFonts w:ascii="Times New Roman" w:hAnsi="Times New Roman"/>
          <w:color w:val="000000"/>
        </w:rPr>
        <w:t>Отчеты о профессиональном самообразовании учителей на курсах повышения квалификации, отчеты о творческих командировках.</w:t>
      </w:r>
    </w:p>
    <w:p w:rsidR="00C576CA" w:rsidRPr="00966497" w:rsidRDefault="00C576CA" w:rsidP="00C576CA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966497">
        <w:rPr>
          <w:rFonts w:ascii="Times New Roman" w:hAnsi="Times New Roman"/>
          <w:color w:val="000000"/>
        </w:rPr>
        <w:t>Организация и проведение первого этапа предметных олимпиад, конкурсов, предметных недель в школах, внеклассной и внеурочной работы в школах района.</w:t>
      </w:r>
      <w:r w:rsidRPr="00966497">
        <w:rPr>
          <w:rStyle w:val="apple-converted-space"/>
          <w:rFonts w:ascii="Times New Roman" w:hAnsi="Times New Roman"/>
          <w:color w:val="000000"/>
        </w:rPr>
        <w:t> </w:t>
      </w:r>
      <w:r w:rsidRPr="00966497">
        <w:rPr>
          <w:rFonts w:ascii="Times New Roman" w:hAnsi="Times New Roman"/>
          <w:color w:val="000000"/>
        </w:rPr>
        <w:t> 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689"/>
        <w:gridCol w:w="5082"/>
        <w:gridCol w:w="1701"/>
        <w:gridCol w:w="1701"/>
      </w:tblGrid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Дата проведения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Тема заседания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Время и 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jc w:val="center"/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Ответственный</w:t>
            </w:r>
          </w:p>
        </w:tc>
      </w:tr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1 заседание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Сентябрь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1.Утверждение перспективного плана работы на 2019 – 2020  учебный год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3.Участие  в олимпиаде по ОРКСЭ 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</w:tc>
      </w:tr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Октябрь 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Встреча с представителями Православного методического центра.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Православный методический центр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</w:tc>
      </w:tr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2 заседание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Ноябрь - декабрь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Качество образования учащихся по духовно-нравственному воспитанию: проблемы и пути их решения (практикум из опыта работы учителей ОРКСЭ для педагогов, которые приступили к преподаванию ОРКСЭ в 2019 – 2020 </w:t>
            </w:r>
            <w:proofErr w:type="spellStart"/>
            <w:r w:rsidRPr="00966497">
              <w:rPr>
                <w:sz w:val="22"/>
                <w:szCs w:val="22"/>
              </w:rPr>
              <w:t>уч</w:t>
            </w:r>
            <w:proofErr w:type="gramStart"/>
            <w:r w:rsidRPr="00966497">
              <w:rPr>
                <w:sz w:val="22"/>
                <w:szCs w:val="22"/>
              </w:rPr>
              <w:t>.г</w:t>
            </w:r>
            <w:proofErr w:type="gramEnd"/>
            <w:r w:rsidRPr="00966497">
              <w:rPr>
                <w:sz w:val="22"/>
                <w:szCs w:val="22"/>
              </w:rPr>
              <w:t>оду</w:t>
            </w:r>
            <w:proofErr w:type="spellEnd"/>
            <w:r w:rsidRPr="00966497">
              <w:rPr>
                <w:sz w:val="22"/>
                <w:szCs w:val="22"/>
              </w:rPr>
              <w:t>):</w:t>
            </w:r>
          </w:p>
          <w:p w:rsidR="00C576CA" w:rsidRPr="00966497" w:rsidRDefault="00C576CA" w:rsidP="006C15F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6497">
              <w:rPr>
                <w:sz w:val="22"/>
                <w:szCs w:val="22"/>
              </w:rPr>
              <w:t xml:space="preserve">1. </w:t>
            </w:r>
            <w:r w:rsidRPr="00966497">
              <w:rPr>
                <w:color w:val="000000"/>
                <w:sz w:val="22"/>
                <w:szCs w:val="22"/>
                <w:shd w:val="clear" w:color="auto" w:fill="FFFFFF"/>
              </w:rPr>
              <w:t>Современные обучающие технологии на уроках ОРКСЭ.</w:t>
            </w:r>
          </w:p>
          <w:p w:rsidR="00C576CA" w:rsidRPr="00966497" w:rsidRDefault="00C576CA" w:rsidP="006C15F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6497">
              <w:rPr>
                <w:color w:val="000000"/>
                <w:sz w:val="22"/>
                <w:szCs w:val="22"/>
                <w:shd w:val="clear" w:color="auto" w:fill="FFFFFF"/>
              </w:rPr>
              <w:t>2. Формы и виды организации учебной деятельности на уроках ОРКСЭ.</w:t>
            </w:r>
          </w:p>
          <w:p w:rsidR="00C576CA" w:rsidRPr="00966497" w:rsidRDefault="00C576CA" w:rsidP="006C15F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66497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3. Обсуждение новинок метод литературы, использованной учителем курса (УМК, дополнительная литература для учителя, ученика и родителей).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  <w:shd w:val="clear" w:color="auto" w:fill="FFFFFF"/>
              </w:rPr>
              <w:t>4. Подготовка и качество работ учащихся к конкурсу «Загляните в семейный альбом»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lastRenderedPageBreak/>
              <w:t>МАУ ДПО ЦРО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</w:tc>
      </w:tr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66497">
              <w:rPr>
                <w:sz w:val="22"/>
                <w:szCs w:val="22"/>
                <w:lang w:eastAsia="ar-SA"/>
              </w:rPr>
              <w:lastRenderedPageBreak/>
              <w:t>Январь-февраль 2020 года</w:t>
            </w: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966497">
              <w:rPr>
                <w:sz w:val="22"/>
                <w:szCs w:val="22"/>
                <w:lang w:eastAsia="ar-SA"/>
              </w:rPr>
              <w:t xml:space="preserve">Организация работы с родителями учащихся 3-х классов по выбору модуля в 4-ом классе. </w:t>
            </w:r>
          </w:p>
          <w:p w:rsidR="00C576CA" w:rsidRPr="00966497" w:rsidRDefault="00C576CA" w:rsidP="006C15F0">
            <w:pPr>
              <w:suppressLineNumbers/>
              <w:suppressAutoHyphens/>
              <w:snapToGrid w:val="0"/>
              <w:ind w:right="1083"/>
              <w:rPr>
                <w:sz w:val="22"/>
                <w:szCs w:val="22"/>
                <w:lang w:eastAsia="ar-SA"/>
              </w:rPr>
            </w:pPr>
            <w:r w:rsidRPr="00966497">
              <w:rPr>
                <w:sz w:val="22"/>
                <w:szCs w:val="22"/>
                <w:lang w:eastAsia="ar-SA"/>
              </w:rPr>
              <w:t xml:space="preserve"> Проведение родительских собраний.</w:t>
            </w:r>
          </w:p>
          <w:p w:rsidR="00C576CA" w:rsidRPr="00966497" w:rsidRDefault="00C576CA" w:rsidP="006C15F0">
            <w:pPr>
              <w:suppressLineNumbers/>
              <w:suppressAutoHyphens/>
              <w:snapToGrid w:val="0"/>
              <w:ind w:right="1083"/>
              <w:rPr>
                <w:sz w:val="22"/>
                <w:szCs w:val="22"/>
                <w:lang w:eastAsia="ar-SA"/>
              </w:rPr>
            </w:pPr>
            <w:r w:rsidRPr="00966497">
              <w:rPr>
                <w:sz w:val="22"/>
                <w:szCs w:val="22"/>
                <w:lang w:eastAsia="ar-SA"/>
              </w:rPr>
              <w:t>Осуществление выбора модуля родителями.</w:t>
            </w:r>
          </w:p>
          <w:p w:rsidR="00C576CA" w:rsidRPr="00966497" w:rsidRDefault="00C576CA" w:rsidP="006C15F0">
            <w:pPr>
              <w:suppressLineNumbers/>
              <w:suppressAutoHyphens/>
              <w:ind w:right="1083"/>
              <w:rPr>
                <w:sz w:val="22"/>
                <w:szCs w:val="22"/>
                <w:lang w:eastAsia="ar-SA"/>
              </w:rPr>
            </w:pPr>
            <w:r w:rsidRPr="00966497">
              <w:rPr>
                <w:sz w:val="22"/>
                <w:szCs w:val="22"/>
                <w:lang w:eastAsia="ar-SA"/>
              </w:rPr>
              <w:t>Оформление документации, подтверждающей выбор модуля (заявление от родителя)</w:t>
            </w:r>
          </w:p>
          <w:p w:rsidR="00C576CA" w:rsidRPr="00966497" w:rsidRDefault="00C576CA" w:rsidP="006C15F0">
            <w:pPr>
              <w:suppressLineNumbers/>
              <w:suppressAutoHyphens/>
              <w:snapToGrid w:val="0"/>
              <w:rPr>
                <w:sz w:val="22"/>
                <w:szCs w:val="22"/>
                <w:lang w:eastAsia="ar-SA"/>
              </w:rPr>
            </w:pPr>
          </w:p>
          <w:p w:rsidR="00C576CA" w:rsidRPr="00966497" w:rsidRDefault="00C576CA" w:rsidP="006C15F0">
            <w:pPr>
              <w:shd w:val="clear" w:color="auto" w:fill="FFFFFF"/>
              <w:spacing w:after="150"/>
              <w:rPr>
                <w:color w:val="000000"/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</w:rPr>
              <w:t xml:space="preserve">Круглый стол: </w:t>
            </w:r>
            <w:r w:rsidRPr="00966497">
              <w:rPr>
                <w:bCs/>
                <w:color w:val="000000"/>
                <w:sz w:val="22"/>
                <w:szCs w:val="22"/>
              </w:rPr>
              <w:t>«Формирование семейных ценностей в семье и школе. Особенности работы с родителями»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</w:tc>
      </w:tr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 xml:space="preserve">Январь - февраль </w:t>
            </w: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Март</w:t>
            </w: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3 заседание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 Интеллектуальная игра «Что? Где? Когда?» для учащихся  4-х классов школ города, изучающих курс ОРКСЭ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b/>
                <w:i/>
                <w:sz w:val="22"/>
                <w:szCs w:val="22"/>
              </w:rPr>
            </w:pPr>
            <w:r w:rsidRPr="00966497">
              <w:rPr>
                <w:b/>
                <w:i/>
                <w:sz w:val="22"/>
                <w:szCs w:val="22"/>
              </w:rPr>
              <w:t>Совместное заседание ГМО учителей начальной школы и ГМО учителей ОРКСЭ</w:t>
            </w:r>
          </w:p>
          <w:p w:rsidR="00C576CA" w:rsidRPr="00966497" w:rsidRDefault="00C576CA" w:rsidP="006C15F0">
            <w:pPr>
              <w:rPr>
                <w:b/>
                <w:i/>
                <w:sz w:val="22"/>
                <w:szCs w:val="22"/>
              </w:rPr>
            </w:pPr>
            <w:r w:rsidRPr="00966497">
              <w:rPr>
                <w:b/>
                <w:i/>
                <w:sz w:val="22"/>
                <w:szCs w:val="22"/>
              </w:rPr>
              <w:t>«Интегрированный урок сегодня»</w:t>
            </w:r>
          </w:p>
          <w:p w:rsidR="00C576CA" w:rsidRPr="00966497" w:rsidRDefault="00C576CA" w:rsidP="00C576CA">
            <w:pPr>
              <w:numPr>
                <w:ilvl w:val="0"/>
                <w:numId w:val="2"/>
              </w:numPr>
              <w:ind w:left="293" w:hanging="293"/>
              <w:jc w:val="both"/>
              <w:rPr>
                <w:color w:val="000000"/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</w:rPr>
              <w:t xml:space="preserve">Понятие интеграции предметов. Виды интегрированных уроков. </w:t>
            </w:r>
          </w:p>
          <w:p w:rsidR="00C576CA" w:rsidRPr="00966497" w:rsidRDefault="00C576CA" w:rsidP="00C576CA">
            <w:pPr>
              <w:numPr>
                <w:ilvl w:val="0"/>
                <w:numId w:val="2"/>
              </w:numPr>
              <w:ind w:left="293" w:hanging="293"/>
              <w:jc w:val="both"/>
              <w:rPr>
                <w:color w:val="000000"/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</w:rPr>
              <w:t xml:space="preserve">Типы и формы интегрированных уроков 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color w:val="000000"/>
                <w:sz w:val="22"/>
                <w:szCs w:val="22"/>
              </w:rPr>
              <w:t>Особенности подготовки и проведения интегрированных уроков</w:t>
            </w:r>
            <w:r w:rsidRPr="00966497">
              <w:rPr>
                <w:sz w:val="22"/>
                <w:szCs w:val="22"/>
              </w:rPr>
              <w:t xml:space="preserve"> в курсе «ОРКСЭ».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Выездное заседание (уточняется)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МОУ «Средняя школа № 46»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 Я.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Филимонова Е.В.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 Я.</w:t>
            </w:r>
          </w:p>
        </w:tc>
      </w:tr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Февраль - март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Апрель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Городской фестиваль творческих проектов по ОРКСЭ «Загляните в семейный альбом»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Конкурс  чтецов (для 4 классов) по предмету ОРКСЭ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«Край  родной, навек любимый …» Заочный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Филимонова Е.В., 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учителя образовательных организаций</w:t>
            </w:r>
          </w:p>
        </w:tc>
      </w:tr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b/>
                <w:sz w:val="22"/>
                <w:szCs w:val="22"/>
              </w:rPr>
            </w:pPr>
            <w:r w:rsidRPr="00966497">
              <w:rPr>
                <w:b/>
                <w:sz w:val="22"/>
                <w:szCs w:val="22"/>
              </w:rPr>
              <w:t>4 заседание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Май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ind w:left="-108" w:right="680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  Заседание круглого стола  «Результативность работы за год. Проблемы и успехи </w:t>
            </w:r>
            <w:proofErr w:type="gramStart"/>
            <w:r w:rsidRPr="00966497">
              <w:rPr>
                <w:sz w:val="22"/>
                <w:szCs w:val="22"/>
              </w:rPr>
              <w:t>обучающихся</w:t>
            </w:r>
            <w:proofErr w:type="gramEnd"/>
            <w:r w:rsidRPr="00966497">
              <w:rPr>
                <w:sz w:val="22"/>
                <w:szCs w:val="22"/>
              </w:rPr>
              <w:t>. Задачи на новый учебный год».</w:t>
            </w:r>
          </w:p>
          <w:p w:rsidR="00C576CA" w:rsidRPr="00966497" w:rsidRDefault="00C576CA" w:rsidP="006C15F0">
            <w:pPr>
              <w:ind w:left="680" w:right="680" w:hanging="680"/>
              <w:jc w:val="both"/>
              <w:rPr>
                <w:sz w:val="22"/>
                <w:szCs w:val="22"/>
              </w:rPr>
            </w:pPr>
          </w:p>
          <w:p w:rsidR="00C576CA" w:rsidRPr="00966497" w:rsidRDefault="00C576CA" w:rsidP="006C15F0">
            <w:pPr>
              <w:tabs>
                <w:tab w:val="num" w:pos="0"/>
              </w:tabs>
              <w:ind w:left="680" w:right="680" w:hanging="68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1.Анализ работы ГМО за 2019-2020 учебный год.</w:t>
            </w:r>
          </w:p>
          <w:p w:rsidR="00C576CA" w:rsidRPr="00966497" w:rsidRDefault="00C576CA" w:rsidP="006C15F0">
            <w:pPr>
              <w:tabs>
                <w:tab w:val="num" w:pos="0"/>
              </w:tabs>
              <w:ind w:left="680" w:right="680" w:hanging="680"/>
              <w:jc w:val="both"/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2.Разработка плана работы ГМО на новый учебный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МАУ ДПО ЦРО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 xml:space="preserve">Филимонова Е.В., 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Полищук И.Я.</w:t>
            </w:r>
          </w:p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</w:tc>
      </w:tr>
      <w:tr w:rsidR="00C576CA" w:rsidRPr="00966497" w:rsidTr="006C15F0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  <w:r w:rsidRPr="00966497">
              <w:rPr>
                <w:sz w:val="22"/>
                <w:szCs w:val="22"/>
              </w:rPr>
              <w:t>Создание банка методических разработок учебных занятий на основе имеющихся учебников и методических разработок по курсу  ОРКСЭ.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CA" w:rsidRPr="00966497" w:rsidRDefault="00C576CA" w:rsidP="006C15F0">
            <w:pPr>
              <w:rPr>
                <w:sz w:val="22"/>
                <w:szCs w:val="22"/>
              </w:rPr>
            </w:pPr>
          </w:p>
        </w:tc>
      </w:tr>
    </w:tbl>
    <w:p w:rsidR="003158A0" w:rsidRDefault="003158A0">
      <w:bookmarkStart w:id="0" w:name="_GoBack"/>
      <w:bookmarkEnd w:id="0"/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5A97"/>
    <w:multiLevelType w:val="hybridMultilevel"/>
    <w:tmpl w:val="1E0C22EA"/>
    <w:lvl w:ilvl="0" w:tplc="BF526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F762F1"/>
    <w:multiLevelType w:val="hybridMultilevel"/>
    <w:tmpl w:val="67BE5128"/>
    <w:lvl w:ilvl="0" w:tplc="1E2E538A">
      <w:start w:val="1"/>
      <w:numFmt w:val="decimal"/>
      <w:suff w:val="nothing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174"/>
    <w:rsid w:val="003158A0"/>
    <w:rsid w:val="00C576CA"/>
    <w:rsid w:val="00E5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76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576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76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57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3705</Characters>
  <Application>Microsoft Office Word</Application>
  <DocSecurity>0</DocSecurity>
  <Lines>30</Lines>
  <Paragraphs>8</Paragraphs>
  <ScaleCrop>false</ScaleCrop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2019-11-20T11:34:00Z</dcterms:created>
  <dcterms:modified xsi:type="dcterms:W3CDTF">2019-11-20T11:35:00Z</dcterms:modified>
</cp:coreProperties>
</file>